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47" w:rsidRPr="00DD3709" w:rsidRDefault="00245B47" w:rsidP="00245B47">
      <w:pPr>
        <w:jc w:val="both"/>
        <w:rPr>
          <w:rFonts w:ascii="Arial" w:hAnsi="Arial" w:cs="Arial"/>
        </w:rPr>
      </w:pPr>
      <w:bookmarkStart w:id="0" w:name="_GoBack"/>
      <w:bookmarkEnd w:id="0"/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384366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procedure</w:t>
      </w:r>
      <w:r w:rsidRPr="00DD3709">
        <w:rPr>
          <w:rFonts w:ascii="Arial" w:hAnsi="Arial" w:cs="Arial"/>
        </w:rPr>
        <w:t xml:space="preserve"> selettiva per </w:t>
      </w:r>
      <w:r w:rsidR="004E7814" w:rsidRPr="00DD3709">
        <w:rPr>
          <w:rFonts w:ascii="Arial" w:hAnsi="Arial" w:cs="Arial"/>
        </w:rPr>
        <w:t xml:space="preserve">l’assunzione </w:t>
      </w:r>
      <w:r w:rsidR="005F0C1C">
        <w:rPr>
          <w:rFonts w:ascii="Arial" w:hAnsi="Arial" w:cs="Arial"/>
        </w:rPr>
        <w:t xml:space="preserve">di </w:t>
      </w:r>
      <w:r w:rsidR="00486CA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486CA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 </w:t>
      </w:r>
      <w:r w:rsidR="004C498D">
        <w:rPr>
          <w:rFonts w:ascii="Arial" w:hAnsi="Arial" w:cs="Arial"/>
        </w:rPr>
        <w:t>b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67100 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nubile)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(comune di residenza, prov.</w:t>
      </w:r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2016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 non rinnovabile,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dei seguenti requisiti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richiesti dal bando</w:t>
      </w:r>
      <w:r w:rsidR="0095297A">
        <w:rPr>
          <w:rFonts w:ascii="Arial" w:hAnsi="Arial" w:cs="Arial"/>
        </w:rPr>
        <w:t>:</w:t>
      </w:r>
    </w:p>
    <w:p w:rsidR="00EB17C9" w:rsidRPr="00675A51" w:rsidRDefault="0095297A" w:rsidP="00EB17C9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 _______________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</w:p>
    <w:p w:rsidR="005B7542" w:rsidRDefault="005B7542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75A51" w:rsidRPr="003044AF" w:rsidRDefault="008F250F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97A" w:rsidRPr="00FC1214"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4AF"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casella/le caselle di riferimento)</w:t>
      </w:r>
    </w:p>
    <w:p w:rsidR="000A42C3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aver usufruito dei contratti di cui all’art. 24, comma 3 lett. a) della legge 240/2010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(specificare</w:t>
      </w:r>
      <w:r w:rsidR="005B7542">
        <w:rPr>
          <w:rFonts w:ascii="Arial" w:eastAsiaTheme="minorHAnsi" w:hAnsi="Arial" w:cs="Arial"/>
          <w:sz w:val="22"/>
          <w:szCs w:val="22"/>
          <w:lang w:eastAsia="en-US"/>
        </w:rPr>
        <w:t xml:space="preserve"> come da articolo 2 del Bando)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per almeno tre anni anche non consecutivi di assegni di ricerca conferiti ai sensi dell’art. 51, comma 6 della legge n. 449/1997 e </w:t>
      </w:r>
      <w:proofErr w:type="spell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ss.mm.ii</w:t>
      </w:r>
      <w:proofErr w:type="spellEnd"/>
      <w:r w:rsidR="0098356B">
        <w:rPr>
          <w:rFonts w:ascii="Arial" w:eastAsiaTheme="minorHAnsi" w:hAnsi="Arial" w:cs="Arial"/>
          <w:sz w:val="22"/>
          <w:szCs w:val="22"/>
          <w:lang w:eastAsia="en-US"/>
        </w:rPr>
        <w:t>. o ai sensi dell’art. 22 della Legge 240/2010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 o di borse post dottorato ai sensi dell’art. 4 della Legge 398/1989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di analoghi contratti, ass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egni o borse in Atenei stranieri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07266D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per almeno tre anni, dei contratti stipulati ai sensi dell’art. 1,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 xml:space="preserve"> comma 14, della Legge 230/2005 (</w:t>
      </w:r>
      <w:r w:rsidR="000A4883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</w:t>
      </w:r>
    </w:p>
    <w:p w:rsidR="000A42C3" w:rsidRPr="00F76D85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(per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>di non essere stato destituito o dispensato dall'impiego presso una Pubblica Amministrazione per persistente insufficiente rendimento, ovvero dichiarato decaduto da altro impiego statale, ai sensi dell'art. 127 lettera d) del D.P.R. 10.1.1957, n. 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afferente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di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di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di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di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 xml:space="preserve">i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375C98" w:rsidRDefault="00E1289F" w:rsidP="005505E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5505E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525C4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fotocopia  di un documento di riconoscimento in corso di validità;</w:t>
      </w:r>
    </w:p>
    <w:p w:rsidR="00BC2E2B" w:rsidRPr="00525C43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r w:rsidRPr="004202F0">
        <w:rPr>
          <w:rFonts w:ascii="Arial" w:hAnsi="Arial" w:cs="Arial"/>
        </w:rPr>
        <w:lastRenderedPageBreak/>
        <w:t>fotocopia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4202F0" w:rsidRDefault="00BC2E2B" w:rsidP="004202F0">
      <w:p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>redatto sia in lingua italiana che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elenco in duplice copia dei titoli, con relativa autocertificazione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</w:t>
      </w:r>
      <w:r w:rsidR="00215C3C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copia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elenco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autodichiarazione che attesti il proprio contributo alle pubblicazioni in collaborazione,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</w:t>
      </w:r>
      <w:r w:rsidR="00113737">
        <w:rPr>
          <w:rFonts w:ascii="Arial" w:hAnsi="Arial" w:cs="Arial"/>
        </w:rPr>
        <w:t xml:space="preserve">o 2 al bando, 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</w:t>
      </w:r>
      <w:r w:rsidR="00113737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elenco in duplice copia delle attività didattiche svolte, con relativa autocertificazione </w:t>
      </w:r>
      <w:r w:rsidR="003C1EB4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allegato 2 al bando, datato e sottoscritto con firma autografa originale o, in caso di utilizzo della PEC, mediante firma elettronica digitale, con l’indicazione del periodo e dell’Università/Ente presso cui è stata svolta</w:t>
      </w:r>
      <w:r w:rsidR="003C1EB4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>dichiarazione sostitutiva di certificazione o di atto notorio ai sensi degli ar</w:t>
      </w:r>
      <w:r w:rsidR="009A0BBF">
        <w:rPr>
          <w:rFonts w:ascii="Arial" w:hAnsi="Arial" w:cs="Arial"/>
        </w:rPr>
        <w:t>t. 46 e 47 del D.P.R. 445/2000 (</w:t>
      </w:r>
      <w:r w:rsidR="009A0BBF" w:rsidRPr="00DF6C81">
        <w:rPr>
          <w:rFonts w:ascii="Arial" w:hAnsi="Arial" w:cs="Arial"/>
        </w:rPr>
        <w:t>da redigere come da allegat</w:t>
      </w:r>
      <w:r w:rsidR="009A0BBF">
        <w:rPr>
          <w:rFonts w:ascii="Arial" w:hAnsi="Arial" w:cs="Arial"/>
        </w:rPr>
        <w:t xml:space="preserve">o 2 al bando, datata e sottoscritta </w:t>
      </w:r>
      <w:r w:rsidR="009A0BBF" w:rsidRPr="00DF6C81">
        <w:rPr>
          <w:rFonts w:ascii="Arial" w:hAnsi="Arial" w:cs="Arial"/>
        </w:rPr>
        <w:t xml:space="preserve">con firma autografa originale o, in caso di utilizzo della PEC, </w:t>
      </w:r>
      <w:r w:rsidR="009A0BBF">
        <w:rPr>
          <w:rFonts w:ascii="Arial" w:hAnsi="Arial" w:cs="Arial"/>
        </w:rPr>
        <w:t>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053DC8">
        <w:rPr>
          <w:rFonts w:ascii="Arial" w:hAnsi="Arial" w:cs="Arial"/>
        </w:rPr>
        <w:t>la documentazione relativa all’equivalenza del dottorato di ricerca</w:t>
      </w:r>
      <w:r w:rsidR="00C32AEA"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Pr="00053DC8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>pubblicazioni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B47"/>
    <w:rsid w:val="00013AD9"/>
    <w:rsid w:val="00043C02"/>
    <w:rsid w:val="00053DC8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C289D"/>
    <w:rsid w:val="001E5A68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25C43"/>
    <w:rsid w:val="00534A72"/>
    <w:rsid w:val="005425CF"/>
    <w:rsid w:val="005505E4"/>
    <w:rsid w:val="00552052"/>
    <w:rsid w:val="005522CC"/>
    <w:rsid w:val="00553417"/>
    <w:rsid w:val="00573B35"/>
    <w:rsid w:val="0057746A"/>
    <w:rsid w:val="00584CD4"/>
    <w:rsid w:val="0059458C"/>
    <w:rsid w:val="005A28A7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45ECF"/>
    <w:rsid w:val="0086329D"/>
    <w:rsid w:val="008730A7"/>
    <w:rsid w:val="00873FB6"/>
    <w:rsid w:val="00875099"/>
    <w:rsid w:val="00887E3B"/>
    <w:rsid w:val="0089400F"/>
    <w:rsid w:val="008E5107"/>
    <w:rsid w:val="008E5590"/>
    <w:rsid w:val="008F250F"/>
    <w:rsid w:val="008F4F41"/>
    <w:rsid w:val="00903998"/>
    <w:rsid w:val="0091520C"/>
    <w:rsid w:val="00917CDA"/>
    <w:rsid w:val="009436D2"/>
    <w:rsid w:val="0095297A"/>
    <w:rsid w:val="0095391A"/>
    <w:rsid w:val="0096635A"/>
    <w:rsid w:val="00966964"/>
    <w:rsid w:val="00980BFA"/>
    <w:rsid w:val="0098356B"/>
    <w:rsid w:val="009A0BBF"/>
    <w:rsid w:val="009A180D"/>
    <w:rsid w:val="009F02C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AD0ECB"/>
    <w:rsid w:val="00AD23E1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C1214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Tommasa Ruscitti</cp:lastModifiedBy>
  <cp:revision>99</cp:revision>
  <cp:lastPrinted>2016-08-30T11:24:00Z</cp:lastPrinted>
  <dcterms:created xsi:type="dcterms:W3CDTF">2013-03-25T08:29:00Z</dcterms:created>
  <dcterms:modified xsi:type="dcterms:W3CDTF">2016-08-30T11:30:00Z</dcterms:modified>
</cp:coreProperties>
</file>